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FB6D" w14:textId="77777777" w:rsidR="0029668D" w:rsidRDefault="0029668D">
      <w:pPr>
        <w:pStyle w:val="GvdeMetni"/>
        <w:spacing w:before="1"/>
        <w:rPr>
          <w:sz w:val="15"/>
        </w:rPr>
      </w:pPr>
    </w:p>
    <w:p w14:paraId="4E441E55" w14:textId="77777777" w:rsidR="00760138" w:rsidRDefault="00760138">
      <w:pPr>
        <w:spacing w:before="91"/>
        <w:ind w:left="618"/>
        <w:rPr>
          <w:b/>
        </w:rPr>
      </w:pPr>
    </w:p>
    <w:p w14:paraId="32DF414A" w14:textId="005815AC" w:rsidR="0029668D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BİLGİSAYAR</w:t>
      </w:r>
      <w:r>
        <w:rPr>
          <w:spacing w:val="-3"/>
        </w:rPr>
        <w:t xml:space="preserve"> </w:t>
      </w:r>
      <w:r>
        <w:t>İŞLETMENİ</w:t>
      </w:r>
    </w:p>
    <w:p w14:paraId="39D892AB" w14:textId="77777777" w:rsidR="0029668D" w:rsidRDefault="0029668D">
      <w:pPr>
        <w:pStyle w:val="GvdeMetni"/>
        <w:spacing w:before="4"/>
        <w:rPr>
          <w:sz w:val="25"/>
        </w:rPr>
      </w:pPr>
    </w:p>
    <w:p w14:paraId="447F7B58" w14:textId="77777777" w:rsidR="0029668D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69ABB4E9" w14:textId="77777777" w:rsidR="0029668D" w:rsidRDefault="0029668D">
      <w:pPr>
        <w:pStyle w:val="GvdeMetni"/>
        <w:spacing w:before="3"/>
        <w:rPr>
          <w:b/>
          <w:sz w:val="24"/>
        </w:rPr>
      </w:pPr>
    </w:p>
    <w:p w14:paraId="7B483598" w14:textId="77777777" w:rsidR="0029668D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1C3CF817" w14:textId="77777777" w:rsidR="0029668D" w:rsidRDefault="0029668D">
      <w:pPr>
        <w:pStyle w:val="GvdeMetni"/>
        <w:rPr>
          <w:sz w:val="25"/>
        </w:rPr>
      </w:pPr>
    </w:p>
    <w:p w14:paraId="6A06452C" w14:textId="77777777" w:rsidR="0029668D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14:paraId="5C3535A6" w14:textId="77777777" w:rsidR="00760138" w:rsidRDefault="00760138">
      <w:pPr>
        <w:ind w:left="618"/>
      </w:pPr>
    </w:p>
    <w:p w14:paraId="0D989961" w14:textId="77777777" w:rsidR="0029668D" w:rsidRDefault="0029668D">
      <w:pPr>
        <w:pStyle w:val="GvdeMetni"/>
        <w:spacing w:before="4"/>
        <w:rPr>
          <w:sz w:val="25"/>
        </w:rPr>
      </w:pPr>
    </w:p>
    <w:p w14:paraId="3240E366" w14:textId="77777777" w:rsidR="0029668D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7E608CA1" w14:textId="77777777" w:rsidR="0029668D" w:rsidRDefault="0029668D">
      <w:pPr>
        <w:pStyle w:val="GvdeMetni"/>
        <w:spacing w:before="9"/>
        <w:rPr>
          <w:b/>
          <w:sz w:val="24"/>
        </w:rPr>
      </w:pPr>
    </w:p>
    <w:p w14:paraId="58FFEEC1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60"/>
      </w:pPr>
      <w:r>
        <w:t>Başkanlık bünyesinde görevlendirildiği hizmet alanına giren konularda kendisine verilen görevleri</w:t>
      </w:r>
      <w:r>
        <w:rPr>
          <w:spacing w:val="-52"/>
        </w:rPr>
        <w:t xml:space="preserve"> </w:t>
      </w:r>
      <w:r>
        <w:t>kanun,</w:t>
      </w:r>
      <w:r>
        <w:rPr>
          <w:spacing w:val="-1"/>
        </w:rPr>
        <w:t xml:space="preserve"> </w:t>
      </w:r>
      <w:r>
        <w:t>tüzük, yönetmelik</w:t>
      </w:r>
      <w:r>
        <w:rPr>
          <w:spacing w:val="-2"/>
        </w:rPr>
        <w:t xml:space="preserve"> </w:t>
      </w:r>
      <w:r>
        <w:t>ve diğer mevzuat</w:t>
      </w:r>
      <w:r>
        <w:rPr>
          <w:spacing w:val="1"/>
        </w:rPr>
        <w:t xml:space="preserve"> </w:t>
      </w:r>
      <w:r>
        <w:t>hükümleri</w:t>
      </w:r>
      <w:r>
        <w:rPr>
          <w:spacing w:val="-2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yürütmek,</w:t>
      </w:r>
    </w:p>
    <w:p w14:paraId="6D773C1A" w14:textId="556860FF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jc w:val="left"/>
      </w:pPr>
      <w:r>
        <w:t>Kendisine</w:t>
      </w:r>
      <w:r>
        <w:rPr>
          <w:spacing w:val="-4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görevleri</w:t>
      </w:r>
      <w:r>
        <w:rPr>
          <w:spacing w:val="-6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birim</w:t>
      </w:r>
      <w:r>
        <w:rPr>
          <w:spacing w:val="-7"/>
        </w:rPr>
        <w:t xml:space="preserve"> </w:t>
      </w:r>
      <w:r>
        <w:t>personelleriyle</w:t>
      </w:r>
      <w:r>
        <w:rPr>
          <w:spacing w:val="-6"/>
        </w:rPr>
        <w:t xml:space="preserve"> </w:t>
      </w:r>
      <w:r>
        <w:t>iş</w:t>
      </w:r>
      <w:r w:rsidR="00EB0BAA">
        <w:t xml:space="preserve"> </w:t>
      </w:r>
      <w:r>
        <w:t>birliği</w:t>
      </w:r>
      <w:r>
        <w:rPr>
          <w:spacing w:val="-2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yürütmek,</w:t>
      </w:r>
    </w:p>
    <w:p w14:paraId="1249910F" w14:textId="77777777" w:rsidR="0029668D" w:rsidRDefault="0029668D">
      <w:pPr>
        <w:pStyle w:val="GvdeMetni"/>
        <w:spacing w:before="9"/>
        <w:rPr>
          <w:sz w:val="24"/>
        </w:rPr>
      </w:pPr>
    </w:p>
    <w:p w14:paraId="2B4E973C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Belirtilen</w:t>
      </w:r>
      <w:r>
        <w:rPr>
          <w:spacing w:val="-4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sorumlulukları</w:t>
      </w:r>
      <w:r>
        <w:rPr>
          <w:spacing w:val="-2"/>
        </w:rPr>
        <w:t xml:space="preserve"> </w:t>
      </w:r>
      <w:r>
        <w:t>gerçekleştirme</w:t>
      </w:r>
      <w:r>
        <w:rPr>
          <w:spacing w:val="-3"/>
        </w:rPr>
        <w:t xml:space="preserve"> </w:t>
      </w:r>
      <w:r>
        <w:t>yetkisine</w:t>
      </w:r>
      <w:r>
        <w:rPr>
          <w:spacing w:val="-6"/>
        </w:rPr>
        <w:t xml:space="preserve"> </w:t>
      </w:r>
      <w:r>
        <w:t>sahip</w:t>
      </w:r>
      <w:r>
        <w:rPr>
          <w:spacing w:val="-3"/>
        </w:rPr>
        <w:t xml:space="preserve"> </w:t>
      </w:r>
      <w:r>
        <w:t>olmak,</w:t>
      </w:r>
    </w:p>
    <w:p w14:paraId="010CA7C7" w14:textId="77777777" w:rsidR="0029668D" w:rsidRDefault="0029668D">
      <w:pPr>
        <w:pStyle w:val="GvdeMetni"/>
        <w:spacing w:before="11"/>
        <w:rPr>
          <w:sz w:val="24"/>
        </w:rPr>
      </w:pPr>
    </w:p>
    <w:p w14:paraId="5D8D1BA3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Faaliyetlerinin</w:t>
      </w:r>
      <w:r>
        <w:rPr>
          <w:spacing w:val="-4"/>
        </w:rPr>
        <w:t xml:space="preserve"> </w:t>
      </w:r>
      <w:r>
        <w:t>gerektirdiği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türlü</w:t>
      </w:r>
      <w:r>
        <w:rPr>
          <w:spacing w:val="-3"/>
        </w:rPr>
        <w:t xml:space="preserve"> </w:t>
      </w:r>
      <w:r>
        <w:t>araç,</w:t>
      </w:r>
      <w:r>
        <w:rPr>
          <w:spacing w:val="-6"/>
        </w:rPr>
        <w:t xml:space="preserve"> </w:t>
      </w:r>
      <w:r>
        <w:t>gereç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malzemeyi</w:t>
      </w:r>
      <w:r>
        <w:rPr>
          <w:spacing w:val="-2"/>
        </w:rPr>
        <w:t xml:space="preserve"> </w:t>
      </w:r>
      <w:r>
        <w:t>kullanabilmek,</w:t>
      </w:r>
    </w:p>
    <w:p w14:paraId="096A2BB7" w14:textId="77777777" w:rsidR="0029668D" w:rsidRDefault="0029668D">
      <w:pPr>
        <w:pStyle w:val="GvdeMetni"/>
        <w:spacing w:before="2"/>
        <w:rPr>
          <w:sz w:val="25"/>
        </w:rPr>
      </w:pPr>
    </w:p>
    <w:p w14:paraId="491BAED9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58"/>
      </w:pPr>
      <w:r>
        <w:t>Birime gelen her türlü evrak ve dokümanları mevzuata uygun olarak gerekli işlemleri yapmak</w:t>
      </w:r>
      <w:r>
        <w:rPr>
          <w:spacing w:val="1"/>
        </w:rPr>
        <w:t xml:space="preserve"> </w:t>
      </w:r>
      <w:r>
        <w:t>(kaydetmek,</w:t>
      </w:r>
      <w:r>
        <w:rPr>
          <w:spacing w:val="-1"/>
        </w:rPr>
        <w:t xml:space="preserve"> </w:t>
      </w:r>
      <w:r>
        <w:t>yazışma</w:t>
      </w:r>
      <w:r>
        <w:rPr>
          <w:spacing w:val="2"/>
        </w:rPr>
        <w:t xml:space="preserve"> </w:t>
      </w:r>
      <w:r>
        <w:t>ve işlem</w:t>
      </w:r>
      <w:r>
        <w:rPr>
          <w:spacing w:val="-4"/>
        </w:rPr>
        <w:t xml:space="preserve"> </w:t>
      </w:r>
      <w:r>
        <w:t>süreci,</w:t>
      </w:r>
      <w:r>
        <w:rPr>
          <w:spacing w:val="-4"/>
        </w:rPr>
        <w:t xml:space="preserve"> </w:t>
      </w:r>
      <w:r>
        <w:t>arşivlemek),</w:t>
      </w:r>
    </w:p>
    <w:p w14:paraId="460F8A7B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5" w:line="357" w:lineRule="auto"/>
        <w:ind w:right="659"/>
      </w:pPr>
      <w:r>
        <w:t>Birimin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ihalelerini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mevzuata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gerçekleştirip</w:t>
      </w:r>
      <w:r>
        <w:rPr>
          <w:spacing w:val="1"/>
        </w:rPr>
        <w:t xml:space="preserve"> </w:t>
      </w:r>
      <w:r>
        <w:t>yürütülmesini sağlamak,</w:t>
      </w:r>
    </w:p>
    <w:p w14:paraId="5D406DBE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 w:line="357" w:lineRule="auto"/>
        <w:ind w:right="660"/>
      </w:pPr>
      <w:r>
        <w:t>Birimin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ihtiyaç planlamasına istinaden</w:t>
      </w:r>
      <w:r>
        <w:rPr>
          <w:spacing w:val="1"/>
        </w:rPr>
        <w:t xml:space="preserve"> </w:t>
      </w:r>
      <w:r>
        <w:t>birim bütçe</w:t>
      </w:r>
      <w:r>
        <w:rPr>
          <w:spacing w:val="1"/>
        </w:rPr>
        <w:t xml:space="preserve"> </w:t>
      </w:r>
      <w:r>
        <w:t>kalemlerinden mali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boyunca</w:t>
      </w:r>
      <w:r>
        <w:rPr>
          <w:spacing w:val="1"/>
        </w:rPr>
        <w:t xml:space="preserve"> </w:t>
      </w:r>
      <w:r>
        <w:t>harcamaları gerçekleştirmek,</w:t>
      </w:r>
    </w:p>
    <w:p w14:paraId="0BBF02CB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5" w:line="357" w:lineRule="auto"/>
        <w:ind w:right="661"/>
      </w:pPr>
      <w:r>
        <w:t>Taşınır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depoların</w:t>
      </w:r>
      <w:r>
        <w:rPr>
          <w:spacing w:val="1"/>
        </w:rPr>
        <w:t xml:space="preserve"> </w:t>
      </w:r>
      <w:r>
        <w:t>kontrolünü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sayımını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tüketime</w:t>
      </w:r>
      <w:r>
        <w:rPr>
          <w:spacing w:val="1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kullanıma</w:t>
      </w:r>
      <w:r>
        <w:rPr>
          <w:spacing w:val="-1"/>
        </w:rPr>
        <w:t xml:space="preserve"> </w:t>
      </w:r>
      <w:r>
        <w:t>verilmesi</w:t>
      </w:r>
      <w:r>
        <w:rPr>
          <w:spacing w:val="-2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</w:t>
      </w:r>
      <w:r>
        <w:rPr>
          <w:spacing w:val="-2"/>
        </w:rPr>
        <w:t xml:space="preserve"> </w:t>
      </w:r>
      <w:r>
        <w:t>taşınırları ilgililere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etmek,</w:t>
      </w:r>
    </w:p>
    <w:p w14:paraId="39DAE762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 w:line="360" w:lineRule="auto"/>
        <w:ind w:right="653"/>
      </w:pPr>
      <w:r>
        <w:t>Yükseköğretim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Zamanlı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Çalıştırma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zamanlı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çalıştırılmasına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yazışmaları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SGK</w:t>
      </w:r>
      <w:r>
        <w:rPr>
          <w:spacing w:val="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yürütmek,</w:t>
      </w:r>
      <w:r>
        <w:rPr>
          <w:spacing w:val="1"/>
        </w:rPr>
        <w:t xml:space="preserve"> </w:t>
      </w:r>
      <w:r>
        <w:t>maaşlarını</w:t>
      </w:r>
      <w:r>
        <w:rPr>
          <w:spacing w:val="1"/>
        </w:rPr>
        <w:t xml:space="preserve"> </w:t>
      </w:r>
      <w:r>
        <w:t>hazırlamak</w:t>
      </w:r>
      <w:r>
        <w:rPr>
          <w:spacing w:val="-1"/>
        </w:rPr>
        <w:t xml:space="preserve"> </w:t>
      </w:r>
      <w:r>
        <w:t>ve ödemeleri yapmak,</w:t>
      </w:r>
    </w:p>
    <w:p w14:paraId="1DEB78F0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8"/>
        <w:ind w:hanging="361"/>
      </w:pPr>
      <w:r>
        <w:t>Staj</w:t>
      </w:r>
      <w:r>
        <w:rPr>
          <w:spacing w:val="-2"/>
        </w:rPr>
        <w:t xml:space="preserve"> </w:t>
      </w:r>
      <w:r>
        <w:t>yapan</w:t>
      </w:r>
      <w:r>
        <w:rPr>
          <w:spacing w:val="-4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SGK</w:t>
      </w:r>
      <w:r>
        <w:rPr>
          <w:spacing w:val="-3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yasal</w:t>
      </w:r>
      <w:r>
        <w:rPr>
          <w:spacing w:val="-6"/>
        </w:rPr>
        <w:t xml:space="preserve"> </w:t>
      </w:r>
      <w:r>
        <w:t>süresi</w:t>
      </w:r>
      <w:r>
        <w:rPr>
          <w:spacing w:val="-3"/>
        </w:rPr>
        <w:t xml:space="preserve"> </w:t>
      </w:r>
      <w:r>
        <w:t>içerisinde</w:t>
      </w:r>
      <w:r>
        <w:rPr>
          <w:spacing w:val="-5"/>
        </w:rPr>
        <w:t xml:space="preserve"> </w:t>
      </w:r>
      <w:r>
        <w:t>gerçekleştirmek,</w:t>
      </w:r>
    </w:p>
    <w:p w14:paraId="6D8B5CF6" w14:textId="77777777" w:rsidR="0029668D" w:rsidRDefault="0029668D">
      <w:pPr>
        <w:pStyle w:val="GvdeMetni"/>
        <w:rPr>
          <w:sz w:val="25"/>
        </w:rPr>
      </w:pPr>
    </w:p>
    <w:p w14:paraId="167A380A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Üniversite</w:t>
      </w:r>
      <w:r>
        <w:rPr>
          <w:spacing w:val="-6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Üniversitelerarası</w:t>
      </w:r>
      <w:r>
        <w:rPr>
          <w:spacing w:val="-4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müsabakalarına</w:t>
      </w:r>
      <w:r>
        <w:rPr>
          <w:spacing w:val="-3"/>
        </w:rPr>
        <w:t xml:space="preserve"> </w:t>
      </w:r>
      <w:r>
        <w:t>malzeme</w:t>
      </w:r>
      <w:r>
        <w:rPr>
          <w:spacing w:val="-3"/>
        </w:rPr>
        <w:t xml:space="preserve"> </w:t>
      </w:r>
      <w:r>
        <w:t>temin</w:t>
      </w:r>
      <w:r>
        <w:rPr>
          <w:spacing w:val="-3"/>
        </w:rPr>
        <w:t xml:space="preserve"> </w:t>
      </w:r>
      <w:r>
        <w:t>etmek,</w:t>
      </w:r>
    </w:p>
    <w:p w14:paraId="69C4960C" w14:textId="77777777" w:rsidR="0029668D" w:rsidRDefault="0029668D">
      <w:pPr>
        <w:pStyle w:val="GvdeMetni"/>
        <w:spacing w:before="2"/>
        <w:rPr>
          <w:sz w:val="25"/>
        </w:rPr>
      </w:pPr>
    </w:p>
    <w:p w14:paraId="35BD2FF7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61"/>
      </w:pPr>
      <w:r>
        <w:t>Öğrencilerin</w:t>
      </w:r>
      <w:r>
        <w:rPr>
          <w:spacing w:val="1"/>
        </w:rPr>
        <w:t xml:space="preserve"> </w:t>
      </w:r>
      <w:r>
        <w:t>sportif,</w:t>
      </w:r>
      <w:r>
        <w:rPr>
          <w:spacing w:val="1"/>
        </w:rPr>
        <w:t xml:space="preserve"> </w:t>
      </w:r>
      <w:r>
        <w:t>kültürel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yurtiçi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yurtdışı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görev</w:t>
      </w:r>
      <w:r>
        <w:rPr>
          <w:spacing w:val="-52"/>
        </w:rPr>
        <w:t xml:space="preserve"> </w:t>
      </w:r>
      <w:r>
        <w:t>yolluklarına</w:t>
      </w:r>
      <w:r>
        <w:rPr>
          <w:spacing w:val="-3"/>
        </w:rPr>
        <w:t xml:space="preserve"> </w:t>
      </w:r>
      <w:r>
        <w:t>ilişkin giderlerin</w:t>
      </w:r>
      <w:r>
        <w:rPr>
          <w:spacing w:val="-1"/>
        </w:rPr>
        <w:t xml:space="preserve"> </w:t>
      </w:r>
      <w:r>
        <w:t>ödeme işlemlerini</w:t>
      </w:r>
      <w:r>
        <w:rPr>
          <w:spacing w:val="-2"/>
        </w:rPr>
        <w:t xml:space="preserve"> </w:t>
      </w:r>
      <w:r>
        <w:t>yapmak,</w:t>
      </w:r>
    </w:p>
    <w:p w14:paraId="35E5D5E5" w14:textId="77777777" w:rsidR="0029668D" w:rsidRDefault="0029668D">
      <w:pPr>
        <w:pStyle w:val="GvdeMetni"/>
        <w:spacing w:before="10"/>
        <w:rPr>
          <w:sz w:val="27"/>
        </w:rPr>
      </w:pPr>
    </w:p>
    <w:p w14:paraId="74F782DD" w14:textId="77777777" w:rsidR="0029668D" w:rsidRDefault="0029668D">
      <w:pPr>
        <w:spacing w:line="247" w:lineRule="exact"/>
        <w:sectPr w:rsidR="0029668D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5664490D" w14:textId="77777777" w:rsidR="0029668D" w:rsidRDefault="0029668D">
      <w:pPr>
        <w:pStyle w:val="GvdeMetni"/>
        <w:spacing w:before="1"/>
        <w:rPr>
          <w:sz w:val="15"/>
        </w:rPr>
      </w:pPr>
    </w:p>
    <w:p w14:paraId="12EF0437" w14:textId="77777777" w:rsidR="00760138" w:rsidRDefault="00760138" w:rsidP="00760138">
      <w:pPr>
        <w:pStyle w:val="ListeParagraf"/>
        <w:tabs>
          <w:tab w:val="left" w:pos="979"/>
        </w:tabs>
        <w:spacing w:before="94" w:line="357" w:lineRule="auto"/>
        <w:ind w:right="654" w:firstLine="0"/>
        <w:jc w:val="left"/>
      </w:pPr>
    </w:p>
    <w:p w14:paraId="60535FCC" w14:textId="5D1BEA0E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57" w:lineRule="auto"/>
        <w:ind w:right="654"/>
        <w:jc w:val="left"/>
      </w:pPr>
      <w:r>
        <w:t>Topluluk</w:t>
      </w:r>
      <w:r>
        <w:rPr>
          <w:spacing w:val="13"/>
        </w:rPr>
        <w:t xml:space="preserve"> </w:t>
      </w:r>
      <w:r>
        <w:t>kuruluş</w:t>
      </w:r>
      <w:r>
        <w:rPr>
          <w:spacing w:val="15"/>
        </w:rPr>
        <w:t xml:space="preserve"> </w:t>
      </w:r>
      <w:r>
        <w:t>işlemleri,</w:t>
      </w:r>
      <w:r>
        <w:rPr>
          <w:spacing w:val="13"/>
        </w:rPr>
        <w:t xml:space="preserve"> </w:t>
      </w:r>
      <w:r>
        <w:t>etkinliklerinin</w:t>
      </w:r>
      <w:r>
        <w:rPr>
          <w:spacing w:val="17"/>
        </w:rPr>
        <w:t xml:space="preserve"> </w:t>
      </w:r>
      <w:r>
        <w:t>takibi,</w:t>
      </w:r>
      <w:r>
        <w:rPr>
          <w:spacing w:val="16"/>
        </w:rPr>
        <w:t xml:space="preserve"> </w:t>
      </w:r>
      <w:r>
        <w:t>eğitim</w:t>
      </w:r>
      <w:r>
        <w:rPr>
          <w:spacing w:val="13"/>
        </w:rPr>
        <w:t xml:space="preserve"> </w:t>
      </w:r>
      <w:r>
        <w:t>öğretim</w:t>
      </w:r>
      <w:r>
        <w:rPr>
          <w:spacing w:val="12"/>
        </w:rPr>
        <w:t xml:space="preserve"> </w:t>
      </w:r>
      <w:r>
        <w:t>yılı</w:t>
      </w:r>
      <w:r>
        <w:rPr>
          <w:spacing w:val="17"/>
        </w:rPr>
        <w:t xml:space="preserve"> </w:t>
      </w:r>
      <w:r>
        <w:t>sonunda</w:t>
      </w:r>
      <w:r>
        <w:rPr>
          <w:spacing w:val="15"/>
        </w:rPr>
        <w:t xml:space="preserve"> </w:t>
      </w:r>
      <w:r>
        <w:t>toplulukların</w:t>
      </w:r>
      <w:r>
        <w:rPr>
          <w:spacing w:val="16"/>
        </w:rPr>
        <w:t xml:space="preserve"> </w:t>
      </w:r>
      <w:r>
        <w:t>yıllık</w:t>
      </w:r>
      <w:r>
        <w:rPr>
          <w:spacing w:val="-52"/>
        </w:rPr>
        <w:t xml:space="preserve"> </w:t>
      </w:r>
      <w:r>
        <w:t>faaliyet</w:t>
      </w:r>
      <w:r>
        <w:rPr>
          <w:spacing w:val="-3"/>
        </w:rPr>
        <w:t xml:space="preserve"> </w:t>
      </w:r>
      <w:r>
        <w:t>raporlarını</w:t>
      </w:r>
      <w:r>
        <w:rPr>
          <w:spacing w:val="-2"/>
        </w:rPr>
        <w:t xml:space="preserve"> </w:t>
      </w:r>
      <w:r>
        <w:t>toplamak,</w:t>
      </w:r>
    </w:p>
    <w:p w14:paraId="798EFA69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jc w:val="left"/>
      </w:pPr>
      <w:r>
        <w:t>Salon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stant</w:t>
      </w:r>
      <w:r>
        <w:rPr>
          <w:spacing w:val="-7"/>
        </w:rPr>
        <w:t xml:space="preserve"> </w:t>
      </w:r>
      <w:r>
        <w:t>tahsislerinin</w:t>
      </w:r>
      <w:r>
        <w:rPr>
          <w:spacing w:val="-11"/>
        </w:rPr>
        <w:t xml:space="preserve"> </w:t>
      </w:r>
      <w:r>
        <w:t>talepler</w:t>
      </w:r>
      <w:r>
        <w:rPr>
          <w:spacing w:val="-7"/>
        </w:rPr>
        <w:t xml:space="preserve"> </w:t>
      </w:r>
      <w:r>
        <w:t>doğrultusunda</w:t>
      </w:r>
      <w:r>
        <w:rPr>
          <w:spacing w:val="-8"/>
        </w:rPr>
        <w:t xml:space="preserve"> </w:t>
      </w:r>
      <w:r>
        <w:t>düzenlemek,</w:t>
      </w:r>
      <w:r>
        <w:rPr>
          <w:spacing w:val="-9"/>
        </w:rPr>
        <w:t xml:space="preserve"> </w:t>
      </w:r>
      <w:r>
        <w:t>tahsis</w:t>
      </w:r>
      <w:r>
        <w:rPr>
          <w:spacing w:val="-8"/>
        </w:rPr>
        <w:t xml:space="preserve"> </w:t>
      </w:r>
      <w:r>
        <w:t>işlemlerinin</w:t>
      </w:r>
      <w:r>
        <w:rPr>
          <w:spacing w:val="-8"/>
        </w:rPr>
        <w:t xml:space="preserve"> </w:t>
      </w:r>
      <w:r>
        <w:t>gerçekleştirmek,</w:t>
      </w:r>
    </w:p>
    <w:p w14:paraId="7D297E29" w14:textId="77777777" w:rsidR="0029668D" w:rsidRDefault="0029668D">
      <w:pPr>
        <w:pStyle w:val="GvdeMetni"/>
        <w:spacing w:before="8"/>
        <w:rPr>
          <w:sz w:val="24"/>
        </w:rPr>
      </w:pPr>
    </w:p>
    <w:p w14:paraId="3BD9DA04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Harç</w:t>
      </w:r>
      <w:r>
        <w:rPr>
          <w:spacing w:val="-5"/>
        </w:rPr>
        <w:t xml:space="preserve"> </w:t>
      </w:r>
      <w:r>
        <w:t>iadesi</w:t>
      </w:r>
      <w:r>
        <w:rPr>
          <w:spacing w:val="-3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yürütmek,</w:t>
      </w:r>
    </w:p>
    <w:p w14:paraId="2F8D8D51" w14:textId="77777777" w:rsidR="0029668D" w:rsidRDefault="0029668D">
      <w:pPr>
        <w:pStyle w:val="GvdeMetni"/>
        <w:rPr>
          <w:sz w:val="25"/>
        </w:rPr>
      </w:pPr>
    </w:p>
    <w:p w14:paraId="6473294D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Üst</w:t>
      </w:r>
      <w:r>
        <w:rPr>
          <w:spacing w:val="-3"/>
        </w:rPr>
        <w:t xml:space="preserve"> </w:t>
      </w:r>
      <w:r>
        <w:t>yönetici/yöneticileri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işleri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yapmak,</w:t>
      </w:r>
    </w:p>
    <w:p w14:paraId="310456C0" w14:textId="77777777" w:rsidR="0029668D" w:rsidRDefault="0029668D">
      <w:pPr>
        <w:pStyle w:val="GvdeMetni"/>
        <w:rPr>
          <w:sz w:val="24"/>
        </w:rPr>
      </w:pPr>
    </w:p>
    <w:p w14:paraId="0E80CD2F" w14:textId="77777777" w:rsidR="0029668D" w:rsidRDefault="0029668D">
      <w:pPr>
        <w:pStyle w:val="GvdeMetni"/>
        <w:rPr>
          <w:sz w:val="24"/>
        </w:rPr>
      </w:pPr>
    </w:p>
    <w:p w14:paraId="7E4C37D9" w14:textId="77777777" w:rsidR="0029668D" w:rsidRDefault="00000000">
      <w:pPr>
        <w:pStyle w:val="Balk1"/>
        <w:spacing w:before="155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D076D60" w14:textId="77777777" w:rsidR="0029668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/>
        <w:ind w:hanging="361"/>
        <w:jc w:val="left"/>
      </w:pPr>
      <w:r>
        <w:t>657</w:t>
      </w:r>
      <w:r>
        <w:rPr>
          <w:spacing w:val="-4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Kanun’unda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5"/>
        </w:rPr>
        <w:t xml:space="preserve"> </w:t>
      </w:r>
      <w:r>
        <w:t>sahip</w:t>
      </w:r>
      <w:r>
        <w:rPr>
          <w:spacing w:val="-3"/>
        </w:rPr>
        <w:t xml:space="preserve"> </w:t>
      </w:r>
      <w:r>
        <w:t>olmak.</w:t>
      </w:r>
    </w:p>
    <w:p w14:paraId="30FBEB4B" w14:textId="77777777" w:rsidR="0029668D" w:rsidRDefault="0029668D">
      <w:pPr>
        <w:pStyle w:val="GvdeMetni"/>
        <w:rPr>
          <w:sz w:val="20"/>
        </w:rPr>
      </w:pPr>
    </w:p>
    <w:p w14:paraId="4B7E79E8" w14:textId="77777777" w:rsidR="0029668D" w:rsidRDefault="0029668D">
      <w:pPr>
        <w:pStyle w:val="GvdeMetni"/>
        <w:rPr>
          <w:sz w:val="20"/>
        </w:rPr>
      </w:pPr>
    </w:p>
    <w:p w14:paraId="4E179511" w14:textId="77777777" w:rsidR="0029668D" w:rsidRDefault="0029668D">
      <w:pPr>
        <w:pStyle w:val="GvdeMetni"/>
        <w:rPr>
          <w:sz w:val="20"/>
        </w:rPr>
      </w:pPr>
    </w:p>
    <w:p w14:paraId="79BE9A91" w14:textId="77777777" w:rsidR="0029668D" w:rsidRDefault="0029668D">
      <w:pPr>
        <w:pStyle w:val="GvdeMetni"/>
        <w:rPr>
          <w:sz w:val="20"/>
        </w:rPr>
      </w:pPr>
    </w:p>
    <w:p w14:paraId="203CB460" w14:textId="77777777" w:rsidR="0029668D" w:rsidRDefault="0029668D">
      <w:pPr>
        <w:pStyle w:val="GvdeMetni"/>
        <w:rPr>
          <w:sz w:val="20"/>
        </w:rPr>
      </w:pPr>
    </w:p>
    <w:p w14:paraId="53E0788D" w14:textId="77777777" w:rsidR="0029668D" w:rsidRDefault="0029668D">
      <w:pPr>
        <w:pStyle w:val="GvdeMetni"/>
        <w:rPr>
          <w:sz w:val="20"/>
        </w:rPr>
      </w:pPr>
    </w:p>
    <w:p w14:paraId="657DA378" w14:textId="77777777" w:rsidR="0029668D" w:rsidRDefault="0029668D">
      <w:pPr>
        <w:pStyle w:val="GvdeMetni"/>
        <w:rPr>
          <w:sz w:val="20"/>
        </w:rPr>
      </w:pPr>
    </w:p>
    <w:p w14:paraId="1FF5222A" w14:textId="77777777" w:rsidR="0029668D" w:rsidRDefault="0029668D">
      <w:pPr>
        <w:pStyle w:val="GvdeMetni"/>
        <w:rPr>
          <w:sz w:val="20"/>
        </w:rPr>
      </w:pPr>
    </w:p>
    <w:p w14:paraId="1A2C6A7F" w14:textId="77777777" w:rsidR="0029668D" w:rsidRDefault="0029668D">
      <w:pPr>
        <w:pStyle w:val="GvdeMetni"/>
        <w:rPr>
          <w:sz w:val="20"/>
        </w:rPr>
      </w:pPr>
    </w:p>
    <w:p w14:paraId="34FE3752" w14:textId="77777777" w:rsidR="0029668D" w:rsidRDefault="0029668D">
      <w:pPr>
        <w:pStyle w:val="GvdeMetni"/>
        <w:rPr>
          <w:sz w:val="20"/>
        </w:rPr>
      </w:pPr>
    </w:p>
    <w:p w14:paraId="179D0C93" w14:textId="77777777" w:rsidR="0029668D" w:rsidRDefault="0029668D">
      <w:pPr>
        <w:pStyle w:val="GvdeMetni"/>
        <w:rPr>
          <w:sz w:val="20"/>
        </w:rPr>
      </w:pPr>
    </w:p>
    <w:p w14:paraId="7EF81753" w14:textId="77777777" w:rsidR="0029668D" w:rsidRDefault="0029668D">
      <w:pPr>
        <w:pStyle w:val="GvdeMetni"/>
        <w:rPr>
          <w:sz w:val="20"/>
        </w:rPr>
      </w:pPr>
    </w:p>
    <w:p w14:paraId="0EA3C6A3" w14:textId="77777777" w:rsidR="0029668D" w:rsidRDefault="0029668D">
      <w:pPr>
        <w:pStyle w:val="GvdeMetni"/>
        <w:rPr>
          <w:sz w:val="20"/>
        </w:rPr>
      </w:pPr>
    </w:p>
    <w:p w14:paraId="3C081BE1" w14:textId="77777777" w:rsidR="0029668D" w:rsidRDefault="0029668D">
      <w:pPr>
        <w:pStyle w:val="GvdeMetni"/>
        <w:rPr>
          <w:sz w:val="20"/>
        </w:rPr>
      </w:pPr>
    </w:p>
    <w:p w14:paraId="1E225737" w14:textId="77777777" w:rsidR="0029668D" w:rsidRDefault="0029668D">
      <w:pPr>
        <w:pStyle w:val="GvdeMetni"/>
        <w:rPr>
          <w:sz w:val="20"/>
        </w:rPr>
      </w:pPr>
    </w:p>
    <w:p w14:paraId="26788F9B" w14:textId="77777777" w:rsidR="0029668D" w:rsidRDefault="0029668D">
      <w:pPr>
        <w:pStyle w:val="GvdeMetni"/>
        <w:rPr>
          <w:sz w:val="20"/>
        </w:rPr>
      </w:pPr>
    </w:p>
    <w:p w14:paraId="7A29F0BE" w14:textId="77777777" w:rsidR="0029668D" w:rsidRDefault="0029668D">
      <w:pPr>
        <w:pStyle w:val="GvdeMetni"/>
        <w:rPr>
          <w:sz w:val="20"/>
        </w:rPr>
      </w:pPr>
    </w:p>
    <w:p w14:paraId="36059525" w14:textId="77777777" w:rsidR="0029668D" w:rsidRDefault="0029668D">
      <w:pPr>
        <w:pStyle w:val="GvdeMetni"/>
        <w:rPr>
          <w:sz w:val="20"/>
        </w:rPr>
      </w:pPr>
    </w:p>
    <w:p w14:paraId="0F378A7B" w14:textId="77777777" w:rsidR="0029668D" w:rsidRDefault="0029668D">
      <w:pPr>
        <w:pStyle w:val="GvdeMetni"/>
        <w:rPr>
          <w:sz w:val="20"/>
        </w:rPr>
      </w:pPr>
    </w:p>
    <w:p w14:paraId="60C84296" w14:textId="77777777" w:rsidR="0029668D" w:rsidRDefault="0029668D">
      <w:pPr>
        <w:pStyle w:val="GvdeMetni"/>
        <w:rPr>
          <w:sz w:val="20"/>
        </w:rPr>
      </w:pPr>
    </w:p>
    <w:p w14:paraId="7DAF4D47" w14:textId="77777777" w:rsidR="0029668D" w:rsidRDefault="0029668D">
      <w:pPr>
        <w:pStyle w:val="GvdeMetni"/>
        <w:rPr>
          <w:sz w:val="20"/>
        </w:rPr>
      </w:pPr>
    </w:p>
    <w:p w14:paraId="4934A65C" w14:textId="77777777" w:rsidR="0029668D" w:rsidRDefault="0029668D">
      <w:pPr>
        <w:pStyle w:val="GvdeMetni"/>
        <w:rPr>
          <w:sz w:val="20"/>
        </w:rPr>
      </w:pPr>
    </w:p>
    <w:p w14:paraId="03DF0426" w14:textId="77777777" w:rsidR="0029668D" w:rsidRDefault="0029668D">
      <w:pPr>
        <w:pStyle w:val="GvdeMetni"/>
        <w:rPr>
          <w:sz w:val="20"/>
        </w:rPr>
      </w:pPr>
    </w:p>
    <w:p w14:paraId="1DAEC86D" w14:textId="77777777" w:rsidR="0029668D" w:rsidRDefault="0029668D">
      <w:pPr>
        <w:pStyle w:val="GvdeMetni"/>
        <w:rPr>
          <w:sz w:val="20"/>
        </w:rPr>
      </w:pPr>
    </w:p>
    <w:p w14:paraId="554BADED" w14:textId="77777777" w:rsidR="0029668D" w:rsidRDefault="0029668D">
      <w:pPr>
        <w:pStyle w:val="GvdeMetni"/>
        <w:rPr>
          <w:sz w:val="20"/>
        </w:rPr>
      </w:pPr>
    </w:p>
    <w:p w14:paraId="535C3D01" w14:textId="77777777" w:rsidR="0029668D" w:rsidRDefault="0029668D">
      <w:pPr>
        <w:pStyle w:val="GvdeMetni"/>
        <w:rPr>
          <w:sz w:val="20"/>
        </w:rPr>
      </w:pPr>
    </w:p>
    <w:p w14:paraId="149D3C63" w14:textId="77777777" w:rsidR="0029668D" w:rsidRDefault="0029668D">
      <w:pPr>
        <w:pStyle w:val="GvdeMetni"/>
        <w:rPr>
          <w:sz w:val="20"/>
        </w:rPr>
      </w:pPr>
    </w:p>
    <w:p w14:paraId="6F226074" w14:textId="77777777" w:rsidR="0029668D" w:rsidRDefault="0029668D">
      <w:pPr>
        <w:pStyle w:val="GvdeMetni"/>
        <w:rPr>
          <w:sz w:val="20"/>
        </w:rPr>
      </w:pPr>
    </w:p>
    <w:p w14:paraId="14DB2EB7" w14:textId="77777777" w:rsidR="0029668D" w:rsidRDefault="0029668D">
      <w:pPr>
        <w:pStyle w:val="GvdeMetni"/>
        <w:rPr>
          <w:sz w:val="20"/>
        </w:rPr>
      </w:pPr>
    </w:p>
    <w:p w14:paraId="379BDD9A" w14:textId="77777777" w:rsidR="0029668D" w:rsidRDefault="0029668D">
      <w:pPr>
        <w:pStyle w:val="GvdeMetni"/>
        <w:rPr>
          <w:sz w:val="20"/>
        </w:rPr>
      </w:pPr>
    </w:p>
    <w:p w14:paraId="71911C7B" w14:textId="77777777" w:rsidR="0029668D" w:rsidRDefault="0029668D">
      <w:pPr>
        <w:pStyle w:val="GvdeMetni"/>
        <w:rPr>
          <w:sz w:val="20"/>
        </w:rPr>
      </w:pPr>
    </w:p>
    <w:p w14:paraId="66FE9C15" w14:textId="77777777" w:rsidR="0029668D" w:rsidRDefault="0029668D">
      <w:pPr>
        <w:pStyle w:val="GvdeMetni"/>
        <w:rPr>
          <w:sz w:val="20"/>
        </w:rPr>
      </w:pPr>
    </w:p>
    <w:p w14:paraId="50B6C624" w14:textId="77777777" w:rsidR="0029668D" w:rsidRDefault="0029668D">
      <w:pPr>
        <w:pStyle w:val="GvdeMetni"/>
        <w:rPr>
          <w:sz w:val="20"/>
        </w:rPr>
      </w:pPr>
    </w:p>
    <w:p w14:paraId="0EDC3E3B" w14:textId="77777777" w:rsidR="0029668D" w:rsidRDefault="0029668D">
      <w:pPr>
        <w:pStyle w:val="GvdeMetni"/>
        <w:rPr>
          <w:sz w:val="20"/>
        </w:rPr>
      </w:pPr>
    </w:p>
    <w:p w14:paraId="324C072B" w14:textId="77777777" w:rsidR="0029668D" w:rsidRDefault="0029668D">
      <w:pPr>
        <w:pStyle w:val="GvdeMetni"/>
        <w:rPr>
          <w:sz w:val="20"/>
        </w:rPr>
      </w:pPr>
    </w:p>
    <w:p w14:paraId="29BBDD21" w14:textId="77777777" w:rsidR="0029668D" w:rsidRDefault="0029668D">
      <w:pPr>
        <w:pStyle w:val="GvdeMetni"/>
        <w:rPr>
          <w:sz w:val="20"/>
        </w:rPr>
      </w:pPr>
    </w:p>
    <w:p w14:paraId="5F8DE775" w14:textId="77777777" w:rsidR="00D16F85" w:rsidRDefault="00D16F85"/>
    <w:sectPr w:rsidR="00D16F85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A7D20" w14:textId="77777777" w:rsidR="004B5F09" w:rsidRDefault="004B5F09">
      <w:r>
        <w:separator/>
      </w:r>
    </w:p>
  </w:endnote>
  <w:endnote w:type="continuationSeparator" w:id="0">
    <w:p w14:paraId="14B67874" w14:textId="77777777" w:rsidR="004B5F09" w:rsidRDefault="004B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E6D0" w14:textId="4D0893D3" w:rsidR="0029668D" w:rsidRDefault="0029668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8316D" w14:textId="77777777" w:rsidR="004B5F09" w:rsidRDefault="004B5F09">
      <w:r>
        <w:separator/>
      </w:r>
    </w:p>
  </w:footnote>
  <w:footnote w:type="continuationSeparator" w:id="0">
    <w:p w14:paraId="167B8177" w14:textId="77777777" w:rsidR="004B5F09" w:rsidRDefault="004B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6B60" w14:textId="10D0F143" w:rsidR="0029668D" w:rsidRDefault="00000000">
    <w:pPr>
      <w:pStyle w:val="GvdeMetni"/>
      <w:spacing w:line="14" w:lineRule="auto"/>
      <w:rPr>
        <w:sz w:val="20"/>
      </w:rPr>
    </w:pPr>
    <w:r>
      <w:pict w14:anchorId="4AF7C94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.1pt;margin-top:35.4pt;width:504.6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500"/>
                </w:tblGrid>
                <w:tr w:rsidR="00760138" w14:paraId="0CDADB66" w14:textId="77777777" w:rsidTr="00760138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1E536DFB" w14:textId="18827093" w:rsidR="00760138" w:rsidRDefault="00760138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F258819" wp14:editId="351AE8B3">
                            <wp:extent cx="958850" cy="904240"/>
                            <wp:effectExtent l="0" t="0" r="0" b="0"/>
                            <wp:docPr id="1359767662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9767662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85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500" w:type="dxa"/>
                      <w:vMerge w:val="restart"/>
                    </w:tcPr>
                    <w:p w14:paraId="01AEEB50" w14:textId="77777777" w:rsidR="00760138" w:rsidRDefault="00760138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2E860739" w14:textId="77777777" w:rsidR="00760138" w:rsidRDefault="00760138">
                      <w:pPr>
                        <w:pStyle w:val="TableParagraph"/>
                        <w:spacing w:line="252" w:lineRule="exact"/>
                        <w:ind w:left="842" w:right="8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66CFE129" w14:textId="6B787224" w:rsidR="00760138" w:rsidRDefault="00760138">
                      <w:pPr>
                        <w:pStyle w:val="TableParagraph"/>
                        <w:spacing w:line="252" w:lineRule="exact"/>
                        <w:ind w:left="840" w:right="8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7"/>
                        </w:rPr>
                        <w:t xml:space="preserve"> 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7B40FFD1" w14:textId="77777777" w:rsidR="00760138" w:rsidRDefault="00760138">
                      <w:pPr>
                        <w:pStyle w:val="TableParagraph"/>
                        <w:spacing w:line="240" w:lineRule="auto"/>
                        <w:ind w:left="847" w:right="835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Sağlık Kültür ve Spor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4FFDCF5D" w14:textId="091EBCE3" w:rsidR="00760138" w:rsidRDefault="00760138">
                      <w:pPr>
                        <w:pStyle w:val="TableParagraph"/>
                        <w:spacing w:line="240" w:lineRule="auto"/>
                        <w:ind w:left="847" w:right="83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Tanımı</w:t>
                      </w:r>
                    </w:p>
                  </w:tc>
                </w:tr>
                <w:tr w:rsidR="00760138" w14:paraId="4A73A4D7" w14:textId="77777777" w:rsidTr="00760138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31FA1DC" w14:textId="77777777" w:rsidR="00760138" w:rsidRDefault="0076013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2F914B8A" w14:textId="77777777" w:rsidR="00760138" w:rsidRDefault="0076013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760138" w14:paraId="5F62EFD1" w14:textId="77777777" w:rsidTr="00760138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5187A3C6" w14:textId="77777777" w:rsidR="00760138" w:rsidRDefault="0076013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5BA2C157" w14:textId="77777777" w:rsidR="00760138" w:rsidRDefault="0076013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760138" w14:paraId="168FDFE1" w14:textId="77777777" w:rsidTr="00760138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1970009" w14:textId="77777777" w:rsidR="00760138" w:rsidRDefault="0076013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48E954AD" w14:textId="77777777" w:rsidR="00760138" w:rsidRDefault="0076013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760138" w14:paraId="22315B63" w14:textId="77777777" w:rsidTr="00760138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88C8212" w14:textId="77777777" w:rsidR="00760138" w:rsidRDefault="0076013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3166C362" w14:textId="77777777" w:rsidR="00760138" w:rsidRDefault="0076013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5A8BA421" w14:textId="77777777" w:rsidR="0029668D" w:rsidRDefault="0029668D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64FF9"/>
    <w:multiLevelType w:val="hybridMultilevel"/>
    <w:tmpl w:val="78D4F318"/>
    <w:lvl w:ilvl="0" w:tplc="9AD0983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85AC45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884A702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8DE63B0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680E13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35AA658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2F402A8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0EA5C8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D624D21E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99159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68D"/>
    <w:rsid w:val="0029668D"/>
    <w:rsid w:val="004B5F09"/>
    <w:rsid w:val="00610D33"/>
    <w:rsid w:val="006C710A"/>
    <w:rsid w:val="00760138"/>
    <w:rsid w:val="00BD2774"/>
    <w:rsid w:val="00C17291"/>
    <w:rsid w:val="00D16F85"/>
    <w:rsid w:val="00EB0BAA"/>
    <w:rsid w:val="00F2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AD361"/>
  <w15:docId w15:val="{D44EC972-891F-4B9B-9031-7BF04642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EB0B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0BA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0B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0BA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2024-09-05T08:50:00Z</dcterms:created>
  <dcterms:modified xsi:type="dcterms:W3CDTF">2024-11-11T11:30:00Z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